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42" w:rsidRPr="00AC5952" w:rsidRDefault="004C0742" w:rsidP="00AC5952">
      <w:pPr>
        <w:widowControl w:val="0"/>
        <w:autoSpaceDE w:val="0"/>
        <w:autoSpaceDN w:val="0"/>
        <w:adjustRightInd w:val="0"/>
        <w:spacing w:line="360" w:lineRule="auto"/>
        <w:jc w:val="both"/>
        <w:rPr>
          <w:rFonts w:asciiTheme="minorHAnsi" w:hAnsiTheme="minorHAnsi" w:cstheme="minorHAnsi"/>
          <w:b/>
          <w:szCs w:val="32"/>
        </w:rPr>
      </w:pPr>
      <w:bookmarkStart w:id="0" w:name="_GoBack"/>
      <w:r w:rsidRPr="00AC5952">
        <w:rPr>
          <w:rFonts w:asciiTheme="minorHAnsi" w:hAnsiTheme="minorHAnsi" w:cstheme="minorHAnsi"/>
          <w:b/>
          <w:szCs w:val="32"/>
        </w:rPr>
        <w:t>November 19, 1933</w:t>
      </w:r>
    </w:p>
    <w:p w:rsidR="004C0742" w:rsidRPr="00AC5952" w:rsidRDefault="004C0742" w:rsidP="00AC5952">
      <w:pPr>
        <w:widowControl w:val="0"/>
        <w:autoSpaceDE w:val="0"/>
        <w:autoSpaceDN w:val="0"/>
        <w:adjustRightInd w:val="0"/>
        <w:spacing w:line="360" w:lineRule="auto"/>
        <w:ind w:firstLine="940"/>
        <w:jc w:val="both"/>
        <w:rPr>
          <w:rFonts w:asciiTheme="minorHAnsi" w:hAnsiTheme="minorHAnsi" w:cstheme="minorHAnsi"/>
          <w:szCs w:val="32"/>
        </w:rPr>
      </w:pPr>
      <w:r w:rsidRPr="00AC5952">
        <w:rPr>
          <w:rFonts w:asciiTheme="minorHAnsi" w:hAnsiTheme="minorHAnsi" w:cstheme="minorHAnsi"/>
          <w:szCs w:val="32"/>
        </w:rPr>
        <w:t>Dear fellow countrymen and countrywomen, I greet you with the words: Praised be Jesus Christ!</w:t>
      </w:r>
    </w:p>
    <w:p w:rsidR="00B479F6" w:rsidRPr="00AC5952" w:rsidRDefault="004C0742" w:rsidP="00AC5952">
      <w:pPr>
        <w:widowControl w:val="0"/>
        <w:autoSpaceDE w:val="0"/>
        <w:autoSpaceDN w:val="0"/>
        <w:adjustRightInd w:val="0"/>
        <w:spacing w:line="360" w:lineRule="auto"/>
        <w:ind w:firstLine="720"/>
        <w:jc w:val="both"/>
        <w:rPr>
          <w:rFonts w:asciiTheme="minorHAnsi" w:hAnsiTheme="minorHAnsi" w:cstheme="minorHAnsi"/>
          <w:szCs w:val="32"/>
        </w:rPr>
      </w:pPr>
      <w:r w:rsidRPr="00AC5952">
        <w:rPr>
          <w:rFonts w:asciiTheme="minorHAnsi" w:hAnsiTheme="minorHAnsi" w:cstheme="minorHAnsi"/>
          <w:szCs w:val="32"/>
        </w:rPr>
        <w:t xml:space="preserve">Last week I talked to you about divorces; I proved to you that divorce, whether it is between Christians or people of other faiths, increasingly spreads and tears at the foundations of the family and society, and causes awful harm to innocent children. Among us Catholics and Poles there is another parasite, no less harmful to either our faith or our nationality. I would even say that it has spread its dominion, especially amongst our youth who have acquired a great taste for it, even though it bites and poisons, causing irreparable harm. </w:t>
      </w:r>
    </w:p>
    <w:p w:rsidR="00B479F6" w:rsidRPr="00AC5952" w:rsidRDefault="004C0742" w:rsidP="00AC5952">
      <w:pPr>
        <w:widowControl w:val="0"/>
        <w:autoSpaceDE w:val="0"/>
        <w:autoSpaceDN w:val="0"/>
        <w:adjustRightInd w:val="0"/>
        <w:spacing w:line="360" w:lineRule="auto"/>
        <w:ind w:firstLine="720"/>
        <w:jc w:val="both"/>
        <w:rPr>
          <w:rFonts w:asciiTheme="minorHAnsi" w:hAnsiTheme="minorHAnsi" w:cstheme="minorHAnsi"/>
          <w:szCs w:val="32"/>
        </w:rPr>
      </w:pPr>
      <w:r w:rsidRPr="00AC5952">
        <w:rPr>
          <w:rFonts w:asciiTheme="minorHAnsi" w:hAnsiTheme="minorHAnsi" w:cstheme="minorHAnsi"/>
          <w:szCs w:val="32"/>
        </w:rPr>
        <w:t xml:space="preserve">It is strange that the greatest victims are our Polish women. They don't want to fall into miseries but they fall off the path with open eyes. Often, they become victims out of their own free will. Pleadings and threats of others are for nothing. Tears and unsuccessful prayers are in vain. Some of them forget that a Polish woman should be proud of her nationality and not lose her and her parents' faith. Others, bedazzled by superficiality, regard friends of different background or faith to be worse and base. There are even those that are light headed enough, seeking happiness, that fall into traps that have been cunningly set for them. All of them commit a greater or lesser mistake, which sooner or later they will have to regret and unfortunately cry over with bitter tears. It is true that our youth works and plays with people of different nationality and faith; today they even pray, not with the tongue of their mother and father, but with a foreign one. </w:t>
      </w:r>
    </w:p>
    <w:p w:rsidR="00695ACE" w:rsidRPr="00AC5952" w:rsidRDefault="004C0742" w:rsidP="00AC5952">
      <w:pPr>
        <w:widowControl w:val="0"/>
        <w:autoSpaceDE w:val="0"/>
        <w:autoSpaceDN w:val="0"/>
        <w:adjustRightInd w:val="0"/>
        <w:spacing w:line="360" w:lineRule="auto"/>
        <w:ind w:firstLine="720"/>
        <w:jc w:val="both"/>
        <w:rPr>
          <w:rFonts w:asciiTheme="minorHAnsi" w:hAnsiTheme="minorHAnsi" w:cstheme="minorHAnsi"/>
          <w:szCs w:val="32"/>
        </w:rPr>
      </w:pPr>
      <w:r w:rsidRPr="00AC5952">
        <w:rPr>
          <w:rFonts w:asciiTheme="minorHAnsi" w:hAnsiTheme="minorHAnsi" w:cstheme="minorHAnsi"/>
          <w:szCs w:val="32"/>
        </w:rPr>
        <w:t xml:space="preserve">The entire environment, work, recreation, and even prayer leads them to others, not to their own. It is not surprising that all of this has an enormous influence on the minds and life outlook of our youth. After all, there is the saying, "those with whom you associate, you become." This refers to all classes of our society, from the poor to the wealthy, from the worker to our intelligentsia. I will even say that the educated and wealthy are at greater fault in this area than others. That the fish stinks from the head causes simpletons to follow those who long to be trailblazers in our society: </w:t>
      </w:r>
      <w:proofErr w:type="spellStart"/>
      <w:r w:rsidRPr="00AC5952">
        <w:rPr>
          <w:rFonts w:asciiTheme="minorHAnsi" w:hAnsiTheme="minorHAnsi" w:cstheme="minorHAnsi"/>
          <w:szCs w:val="32"/>
        </w:rPr>
        <w:t>Polishness</w:t>
      </w:r>
      <w:proofErr w:type="spellEnd"/>
      <w:r w:rsidRPr="00AC5952">
        <w:rPr>
          <w:rFonts w:asciiTheme="minorHAnsi" w:hAnsiTheme="minorHAnsi" w:cstheme="minorHAnsi"/>
          <w:szCs w:val="32"/>
        </w:rPr>
        <w:t xml:space="preserve"> </w:t>
      </w:r>
      <w:r w:rsidRPr="00AC5952">
        <w:rPr>
          <w:rFonts w:asciiTheme="minorHAnsi" w:hAnsiTheme="minorHAnsi" w:cstheme="minorHAnsi"/>
          <w:szCs w:val="32"/>
        </w:rPr>
        <w:lastRenderedPageBreak/>
        <w:t>is disrespected and religion is trampled over! I know that some will smile out of pity, another will wave his hand and tell me that one has to go with the flow and not against; sooner or later we will lose our tongue, our language and in spite of warnings there will always be losses to the faith; there is no point in even talking about them! Can a doctor, seeing his patient slowly dying, stand by inactively? Can he administer poison to hasten the dying? Never, absolutely never. Is a priest free to, seeing someone going astray, point him to the road of faster loss or is it not his obligation to stand in front of the path of the misguided one and openly say, even emphatically crying: "This is not the way, and you are not allowed to do it!" Yes, and here is the title of today's talk:</w:t>
      </w:r>
    </w:p>
    <w:p w:rsidR="00C016D4" w:rsidRPr="00AC5952" w:rsidRDefault="004C0742" w:rsidP="00AC5952">
      <w:pPr>
        <w:widowControl w:val="0"/>
        <w:autoSpaceDE w:val="0"/>
        <w:autoSpaceDN w:val="0"/>
        <w:adjustRightInd w:val="0"/>
        <w:spacing w:line="360" w:lineRule="auto"/>
        <w:jc w:val="both"/>
        <w:rPr>
          <w:rFonts w:asciiTheme="minorHAnsi" w:hAnsiTheme="minorHAnsi" w:cstheme="minorHAnsi"/>
          <w:b/>
          <w:szCs w:val="32"/>
        </w:rPr>
      </w:pPr>
      <w:r w:rsidRPr="00AC5952">
        <w:rPr>
          <w:rFonts w:asciiTheme="minorHAnsi" w:hAnsiTheme="minorHAnsi" w:cstheme="minorHAnsi"/>
          <w:b/>
          <w:szCs w:val="32"/>
        </w:rPr>
        <w:t>Mixed Marriages</w:t>
      </w:r>
    </w:p>
    <w:p w:rsidR="00B479F6" w:rsidRPr="00AC5952" w:rsidRDefault="004C0742" w:rsidP="00AC5952">
      <w:pPr>
        <w:widowControl w:val="0"/>
        <w:autoSpaceDE w:val="0"/>
        <w:autoSpaceDN w:val="0"/>
        <w:adjustRightInd w:val="0"/>
        <w:spacing w:line="360" w:lineRule="auto"/>
        <w:ind w:firstLine="720"/>
        <w:jc w:val="both"/>
        <w:rPr>
          <w:rFonts w:asciiTheme="minorHAnsi" w:hAnsiTheme="minorHAnsi" w:cstheme="minorHAnsi"/>
          <w:b/>
          <w:szCs w:val="32"/>
        </w:rPr>
      </w:pPr>
      <w:r w:rsidRPr="00AC5952">
        <w:rPr>
          <w:rFonts w:asciiTheme="minorHAnsi" w:hAnsiTheme="minorHAnsi" w:cstheme="minorHAnsi"/>
          <w:szCs w:val="32"/>
        </w:rPr>
        <w:t xml:space="preserve">Marriages can be mixed in religion and in nationalities. Let us suppose that a Catholic lady gets married with an Englishman: a Methodist, Baptist, or someone else. This is a mixed marriage according to religion. If a Pole marries an Italian, English, or German lady, then it is a wedding mixed according to nationality. Let us consider marriages mixed in religion. What is the teaching of the Church? It is clear and at the same time severe. The Canon law teaches thus: "The Church strictly forbids getting married to any baptized person, in which one partner is Catholic and the other belonging to a heretical or schismatic sect. These marriages are forbidden by the divine law if they pose a danger to the soul of the Catholic side and the children." From this we find that the Catholic Church did not always just openly discourage and clearly denounce but also strictly forbade such marriages. </w:t>
      </w:r>
    </w:p>
    <w:p w:rsidR="00B479F6" w:rsidRPr="00AC5952" w:rsidRDefault="004C0742" w:rsidP="00AC5952">
      <w:pPr>
        <w:widowControl w:val="0"/>
        <w:autoSpaceDE w:val="0"/>
        <w:autoSpaceDN w:val="0"/>
        <w:adjustRightInd w:val="0"/>
        <w:spacing w:line="360" w:lineRule="auto"/>
        <w:ind w:firstLine="720"/>
        <w:jc w:val="both"/>
        <w:rPr>
          <w:rFonts w:asciiTheme="minorHAnsi" w:hAnsiTheme="minorHAnsi" w:cstheme="minorHAnsi"/>
          <w:szCs w:val="32"/>
        </w:rPr>
      </w:pPr>
      <w:r w:rsidRPr="00AC5952">
        <w:rPr>
          <w:rFonts w:asciiTheme="minorHAnsi" w:hAnsiTheme="minorHAnsi" w:cstheme="minorHAnsi"/>
          <w:szCs w:val="32"/>
        </w:rPr>
        <w:t xml:space="preserve">Canon 1064 states: "May the ordinaries and other pastors discourage, as much as they can, the faithful from mixed marriages. If they cannot not forbid it, they should try by all means so that the faithful do not take up such marriages against the laws of God and the Church." In canon 1065 we read: "May they also discourage the faithful from having marriage with those who have notably departed from the Catholic faith or with those who belong to sects denounced by the Church." The Church never gives a dispensation to mixed marriages, unless they are valid and proper: if the non Catholic side gives an agreement that the Catholic side will not be open to danger and if both </w:t>
      </w:r>
      <w:r w:rsidRPr="00AC5952">
        <w:rPr>
          <w:rFonts w:asciiTheme="minorHAnsi" w:hAnsiTheme="minorHAnsi" w:cstheme="minorHAnsi"/>
          <w:szCs w:val="32"/>
        </w:rPr>
        <w:lastRenderedPageBreak/>
        <w:t xml:space="preserve">sides agree that all the children will be baptized and raised Catholic. A few will say that the Catholic Church is in this teaching too tight and too one-sided. No, the Catholic Church is caring and attentive to the good of its subjects and stands on the guard of the temporal and eternal happiness of its believers. In mixed marriages, the Catholic side exposes itself to indifference in faith and a cooling in the fulfillment of religious obligations. In one word, the complete loss of faith! </w:t>
      </w:r>
    </w:p>
    <w:p w:rsidR="00B479F6" w:rsidRPr="00AC5952" w:rsidRDefault="004C0742" w:rsidP="00AC5952">
      <w:pPr>
        <w:widowControl w:val="0"/>
        <w:autoSpaceDE w:val="0"/>
        <w:autoSpaceDN w:val="0"/>
        <w:adjustRightInd w:val="0"/>
        <w:spacing w:line="360" w:lineRule="auto"/>
        <w:ind w:firstLine="720"/>
        <w:jc w:val="both"/>
        <w:rPr>
          <w:rFonts w:asciiTheme="minorHAnsi" w:hAnsiTheme="minorHAnsi" w:cstheme="minorHAnsi"/>
          <w:szCs w:val="32"/>
        </w:rPr>
      </w:pPr>
      <w:r w:rsidRPr="00AC5952">
        <w:rPr>
          <w:rFonts w:asciiTheme="minorHAnsi" w:hAnsiTheme="minorHAnsi" w:cstheme="minorHAnsi"/>
          <w:szCs w:val="32"/>
        </w:rPr>
        <w:t xml:space="preserve">Not long ago, I had a conversation with a great Catholic priest, not a Pole, who claimed that eighty percent of Irish Catholics fall away from the faith because of mixed marriages; and for the same reason sixty percent of German-Catholics lost their faith. Already Leo XIII said that mixed </w:t>
      </w:r>
      <w:r w:rsidR="008A4D8A" w:rsidRPr="00AC5952">
        <w:rPr>
          <w:rFonts w:asciiTheme="minorHAnsi" w:hAnsiTheme="minorHAnsi" w:cstheme="minorHAnsi"/>
          <w:szCs w:val="32"/>
        </w:rPr>
        <w:t>marriages lead</w:t>
      </w:r>
      <w:r w:rsidRPr="00AC5952">
        <w:rPr>
          <w:rFonts w:asciiTheme="minorHAnsi" w:hAnsiTheme="minorHAnsi" w:cstheme="minorHAnsi"/>
          <w:szCs w:val="32"/>
        </w:rPr>
        <w:t xml:space="preserve"> easily to indifference, which is one of the greatest misfortunes of our age. In one of the dioceses here in America, the Bishop ordered the pastors to closely examine the results of mixed marriages. He got the report that 450 of such marriages: "four hundred resulted in a total loss of faith, and 90 percent of the children of these marriages never came into the Church." Father Jan A. Schmitt, points to the statistic according to which: "When one side is Catholic and the other non-Catholic, about sixty six percent of the children, from every group, never declares any religion, so that two-thirds die to the Church." </w:t>
      </w:r>
    </w:p>
    <w:p w:rsidR="004C0742" w:rsidRPr="00AC5952" w:rsidRDefault="004C0742" w:rsidP="00AC5952">
      <w:pPr>
        <w:widowControl w:val="0"/>
        <w:autoSpaceDE w:val="0"/>
        <w:autoSpaceDN w:val="0"/>
        <w:adjustRightInd w:val="0"/>
        <w:spacing w:line="360" w:lineRule="auto"/>
        <w:ind w:firstLine="720"/>
        <w:jc w:val="both"/>
        <w:rPr>
          <w:rFonts w:asciiTheme="minorHAnsi" w:hAnsiTheme="minorHAnsi" w:cstheme="minorHAnsi"/>
          <w:szCs w:val="32"/>
        </w:rPr>
      </w:pPr>
      <w:r w:rsidRPr="00AC5952">
        <w:rPr>
          <w:rFonts w:asciiTheme="minorHAnsi" w:hAnsiTheme="minorHAnsi" w:cstheme="minorHAnsi"/>
          <w:szCs w:val="32"/>
        </w:rPr>
        <w:t xml:space="preserve">Here amongst us, because of the so highly praised freedom, which often hides itself behind careless thinking and strange mental contortions seeking novelties, for years there has been an inundation of the heretical principle that it does not matter what a person believes, that all faiths are equally good, and that man can just as easily achieve salvation in every faith. Well, this is the first step to the loss of the true faith. Non-Catholics are not obligated to go to Holy Mass on Sunday; they are not obligated to use the holy sacraments, they do not need to fast. The Catholic side begins to doubt and asks: "If some do not have to do this, why do I? Why do I have to mortify myself? Why should I restrain myself? Why?" Or maybe a Catholic wife will ask her non-Catholic husband to go with her to church. He will do that. In return for this favor, he will ask her to go with him to the evening services at a Protestant church; she goes because it is not just about politeness but also to keep peace in the marriage. There they meet in polite </w:t>
      </w:r>
      <w:r w:rsidRPr="00AC5952">
        <w:rPr>
          <w:rFonts w:asciiTheme="minorHAnsi" w:hAnsiTheme="minorHAnsi" w:cstheme="minorHAnsi"/>
          <w:szCs w:val="32"/>
        </w:rPr>
        <w:lastRenderedPageBreak/>
        <w:t>society, educated, maybe even favorable to her. She starts friendships that are naturally antagonized to her faith; there come invitations to coffee, tea, card playing, and other games; what follows is the breaking of the fast, leaving Holy Mass, neglecting the holy sacraments. Finally, the loss of faith! What if the non Catholic side stands openly to the interruption of the Catholic side in fulfilling obligations?  What if it is smug, and sneers at the practices of the holy faith? What kind of common life is that? How many arguments ensue, some bloody? Maybe I exaggerate? Listen to a few of these letters, which prove this statement.</w:t>
      </w:r>
    </w:p>
    <w:p w:rsidR="004C0742" w:rsidRPr="00AC5952" w:rsidRDefault="004C0742" w:rsidP="00AC5952">
      <w:pPr>
        <w:widowControl w:val="0"/>
        <w:autoSpaceDE w:val="0"/>
        <w:autoSpaceDN w:val="0"/>
        <w:adjustRightInd w:val="0"/>
        <w:spacing w:line="360" w:lineRule="auto"/>
        <w:jc w:val="both"/>
        <w:rPr>
          <w:rFonts w:asciiTheme="minorHAnsi" w:hAnsiTheme="minorHAnsi" w:cstheme="minorHAnsi"/>
          <w:szCs w:val="32"/>
        </w:rPr>
      </w:pPr>
      <w:r w:rsidRPr="00AC5952">
        <w:rPr>
          <w:rFonts w:asciiTheme="minorHAnsi" w:hAnsiTheme="minorHAnsi" w:cstheme="minorHAnsi"/>
          <w:szCs w:val="32"/>
        </w:rPr>
        <w:t>Cleveland, Ohio</w:t>
      </w:r>
    </w:p>
    <w:p w:rsidR="00B479F6" w:rsidRPr="00AC5952" w:rsidRDefault="004C0742" w:rsidP="00AC5952">
      <w:pPr>
        <w:widowControl w:val="0"/>
        <w:autoSpaceDE w:val="0"/>
        <w:autoSpaceDN w:val="0"/>
        <w:adjustRightInd w:val="0"/>
        <w:spacing w:line="360" w:lineRule="auto"/>
        <w:jc w:val="both"/>
        <w:rPr>
          <w:rFonts w:asciiTheme="minorHAnsi" w:hAnsiTheme="minorHAnsi" w:cstheme="minorHAnsi"/>
          <w:szCs w:val="32"/>
        </w:rPr>
      </w:pPr>
      <w:r w:rsidRPr="00AC5952">
        <w:rPr>
          <w:rFonts w:asciiTheme="minorHAnsi" w:hAnsiTheme="minorHAnsi" w:cstheme="minorHAnsi"/>
          <w:szCs w:val="32"/>
        </w:rPr>
        <w:t>Beloved Father:</w:t>
      </w:r>
    </w:p>
    <w:p w:rsidR="00B479F6" w:rsidRPr="00AC5952" w:rsidRDefault="004C0742" w:rsidP="00AC5952">
      <w:pPr>
        <w:widowControl w:val="0"/>
        <w:autoSpaceDE w:val="0"/>
        <w:autoSpaceDN w:val="0"/>
        <w:adjustRightInd w:val="0"/>
        <w:spacing w:line="360" w:lineRule="auto"/>
        <w:ind w:firstLine="720"/>
        <w:jc w:val="both"/>
        <w:rPr>
          <w:rFonts w:asciiTheme="minorHAnsi" w:hAnsiTheme="minorHAnsi" w:cstheme="minorHAnsi"/>
          <w:szCs w:val="32"/>
        </w:rPr>
      </w:pPr>
      <w:r w:rsidRPr="00AC5952">
        <w:rPr>
          <w:rFonts w:asciiTheme="minorHAnsi" w:hAnsiTheme="minorHAnsi" w:cstheme="minorHAnsi"/>
          <w:szCs w:val="32"/>
        </w:rPr>
        <w:t>Please read my letter, even though it's long, because I have to say something, otherwise my heart will burst from pain and sorrow. Four years ago, having eighteen years of age, I married a young non-Catholic man. I was eighteen. We met in a factory. He promised me everything. A priest from the parish of N.N. married us. At first he treated me well; he did not forbid me anything. As soon as we had our first child he changed. He forbade me to go to church, he shouted at me and cursed at me. I suffered all of this. It was always even worse. Often when I would start crying he would leave the room and not return for the night. For the last two years, he has not given me peace. We have three children but he does not care for them. I even have to pray in secret. I baptized the children in secret. He forbade me to go to church; I have not been to Holy Confession since my wedding. On top of that I am not healthy and when I tell him that I have to go to a doctor, he curses at me until I get scared; he has sometimes said that the sooner I die the better because there are enough women in the world. His family does not visit us because they say that I am not his equal and that they are ashamed of me! If only I had known what would meet me? Today, I am abused and without desire and I cannot think straight. Maybe it is the punishment of God that I did not listen to my father who opposed the marriage and from that time has not been at our house a single time!" I keep here an example described by the French gazette "Croix" from Calais in the year 1897.</w:t>
      </w:r>
    </w:p>
    <w:p w:rsidR="004C0742" w:rsidRPr="00AC5952" w:rsidRDefault="004C0742" w:rsidP="00AC5952">
      <w:pPr>
        <w:widowControl w:val="0"/>
        <w:autoSpaceDE w:val="0"/>
        <w:autoSpaceDN w:val="0"/>
        <w:adjustRightInd w:val="0"/>
        <w:spacing w:line="360" w:lineRule="auto"/>
        <w:ind w:firstLine="720"/>
        <w:jc w:val="both"/>
        <w:rPr>
          <w:rFonts w:asciiTheme="minorHAnsi" w:hAnsiTheme="minorHAnsi" w:cstheme="minorHAnsi"/>
          <w:szCs w:val="32"/>
        </w:rPr>
      </w:pPr>
      <w:r w:rsidRPr="00AC5952">
        <w:rPr>
          <w:rFonts w:asciiTheme="minorHAnsi" w:hAnsiTheme="minorHAnsi" w:cstheme="minorHAnsi"/>
          <w:szCs w:val="32"/>
        </w:rPr>
        <w:lastRenderedPageBreak/>
        <w:t xml:space="preserve"> A certain French Catholic lady married some socialist. One has to remember that these French socialists are unbelievers, spreading poisonous hatred to God and the Church. American socialists are like lambs compared to these! The Frenchman managed to convinced his wife that the Catholic faith is the greatest foolishness under the sun after three years of effort. Delighted that he convinced and converted his wife, he went to a public winery and drinking there, he bragged about his victory. A little drunk but happy, with a song on his lips, he returned in the late evening to his house. Surprised, he saw a whole crowd around his house. He rushed into the house and saw his wife and three children on the floor- lifeless! Next to the corpse of his wife there lay a card with this inscription: "While I had religion I patiently endured all the adversities for the eternal reward. But ever since my executioner husband left me without faith I have been miserable. I don't want my children to be miserable as well, which is why I have poisoned them all."</w:t>
      </w:r>
    </w:p>
    <w:p w:rsidR="00B479F6" w:rsidRPr="00AC5952" w:rsidRDefault="004C0742" w:rsidP="00AC5952">
      <w:pPr>
        <w:widowControl w:val="0"/>
        <w:autoSpaceDE w:val="0"/>
        <w:autoSpaceDN w:val="0"/>
        <w:adjustRightInd w:val="0"/>
        <w:spacing w:line="360" w:lineRule="auto"/>
        <w:ind w:firstLine="720"/>
        <w:jc w:val="both"/>
        <w:rPr>
          <w:rFonts w:asciiTheme="minorHAnsi" w:hAnsiTheme="minorHAnsi" w:cstheme="minorHAnsi"/>
          <w:szCs w:val="32"/>
        </w:rPr>
      </w:pPr>
      <w:r w:rsidRPr="00AC5952">
        <w:rPr>
          <w:rFonts w:asciiTheme="minorHAnsi" w:hAnsiTheme="minorHAnsi" w:cstheme="minorHAnsi"/>
          <w:szCs w:val="32"/>
        </w:rPr>
        <w:t xml:space="preserve">The Catholic Church forbids mixed marriages because in these marriages the Catholic education of the children is in danger. Let us take the example in which a Catholic man marries a non-Catholic woman. If the heavy responsibility of Catholic education falls on anyone, then it is fundamentally on the mother. Neither the Church nor schools will replace the mother; supplementing what is lacking and later formation is the responsibility of the Church and school. Will the non-Catholic mother raise the child in a Catholic spirit? It is a funny question but the answer is very sad. Or do we expect a Catholic father to care for the Catholic education of his children in a mixed marriage? Let him just try. He will meet opposition, tears, often even anger and arguments; the children remain under the influence of the mother. Every one knows the correctional facilities that have the name of the Good Shepherd. The courts send a certain class of girls who falter along the road of life. The sisters of these institutes keep the statistics of the criminals. In one of these places there are one hundred and twenty ladies, out of which ninety are children of mixed marriages. </w:t>
      </w:r>
    </w:p>
    <w:p w:rsidR="004C0742" w:rsidRPr="00AC5952" w:rsidRDefault="004C0742" w:rsidP="00AC5952">
      <w:pPr>
        <w:widowControl w:val="0"/>
        <w:autoSpaceDE w:val="0"/>
        <w:autoSpaceDN w:val="0"/>
        <w:adjustRightInd w:val="0"/>
        <w:spacing w:line="360" w:lineRule="auto"/>
        <w:ind w:firstLine="720"/>
        <w:jc w:val="both"/>
        <w:rPr>
          <w:rFonts w:asciiTheme="minorHAnsi" w:hAnsiTheme="minorHAnsi" w:cstheme="minorHAnsi"/>
          <w:szCs w:val="32"/>
        </w:rPr>
      </w:pPr>
      <w:r w:rsidRPr="00AC5952">
        <w:rPr>
          <w:rFonts w:asciiTheme="minorHAnsi" w:hAnsiTheme="minorHAnsi" w:cstheme="minorHAnsi"/>
          <w:szCs w:val="32"/>
        </w:rPr>
        <w:t xml:space="preserve">Only a few months ago I was talking with a certain Pole who twenty years ago married a non-Catholic woman; they have two children: an eighteen year old son and a </w:t>
      </w:r>
      <w:r w:rsidRPr="00AC5952">
        <w:rPr>
          <w:rFonts w:asciiTheme="minorHAnsi" w:hAnsiTheme="minorHAnsi" w:cstheme="minorHAnsi"/>
          <w:szCs w:val="32"/>
        </w:rPr>
        <w:lastRenderedPageBreak/>
        <w:t>sixteen year old daughter. The children are not baptized. The father said plainly, "If they want to get baptized, they can do that, it is not my business. I will not force them to believe anything." It is sad, but it is a real life example. The third proof for why the Catholic Church opposes mixed marriages is that with few expectations these marriages don't have lasting joy or real happiness. The happiness of a marriage depends on unity. If there is a lack of unity in religion what can replace it? Nothing, absolutely nothing! If there is no unity there will not be sincerity or real love. I turn again to a letter which literally proves what the Church says about mixed marriages:</w:t>
      </w:r>
    </w:p>
    <w:p w:rsidR="004C0742" w:rsidRPr="00AC5952" w:rsidRDefault="004C0742" w:rsidP="00AC5952">
      <w:pPr>
        <w:widowControl w:val="0"/>
        <w:autoSpaceDE w:val="0"/>
        <w:autoSpaceDN w:val="0"/>
        <w:adjustRightInd w:val="0"/>
        <w:spacing w:line="360" w:lineRule="auto"/>
        <w:jc w:val="both"/>
        <w:rPr>
          <w:rFonts w:asciiTheme="minorHAnsi" w:hAnsiTheme="minorHAnsi" w:cstheme="minorHAnsi"/>
          <w:szCs w:val="32"/>
        </w:rPr>
      </w:pPr>
      <w:r w:rsidRPr="00AC5952">
        <w:rPr>
          <w:rFonts w:asciiTheme="minorHAnsi" w:hAnsiTheme="minorHAnsi" w:cstheme="minorHAnsi"/>
          <w:szCs w:val="32"/>
        </w:rPr>
        <w:t>Chicago, Ill.</w:t>
      </w:r>
    </w:p>
    <w:p w:rsidR="004C0742" w:rsidRPr="00AC5952" w:rsidRDefault="00B479F6" w:rsidP="00AC5952">
      <w:pPr>
        <w:widowControl w:val="0"/>
        <w:autoSpaceDE w:val="0"/>
        <w:autoSpaceDN w:val="0"/>
        <w:adjustRightInd w:val="0"/>
        <w:spacing w:line="360" w:lineRule="auto"/>
        <w:jc w:val="both"/>
        <w:rPr>
          <w:rFonts w:asciiTheme="minorHAnsi" w:hAnsiTheme="minorHAnsi" w:cstheme="minorHAnsi"/>
          <w:szCs w:val="32"/>
        </w:rPr>
      </w:pPr>
      <w:r w:rsidRPr="00AC5952">
        <w:rPr>
          <w:rFonts w:asciiTheme="minorHAnsi" w:hAnsiTheme="minorHAnsi" w:cstheme="minorHAnsi"/>
          <w:szCs w:val="32"/>
        </w:rPr>
        <w:t>"Beloved Father,</w:t>
      </w:r>
    </w:p>
    <w:p w:rsidR="004C0742" w:rsidRPr="00AC5952" w:rsidRDefault="004C0742" w:rsidP="00AC5952">
      <w:pPr>
        <w:widowControl w:val="0"/>
        <w:autoSpaceDE w:val="0"/>
        <w:autoSpaceDN w:val="0"/>
        <w:adjustRightInd w:val="0"/>
        <w:spacing w:line="360" w:lineRule="auto"/>
        <w:ind w:firstLine="720"/>
        <w:jc w:val="both"/>
        <w:rPr>
          <w:rFonts w:asciiTheme="minorHAnsi" w:hAnsiTheme="minorHAnsi" w:cstheme="minorHAnsi"/>
          <w:szCs w:val="32"/>
        </w:rPr>
      </w:pPr>
      <w:r w:rsidRPr="00AC5952">
        <w:rPr>
          <w:rFonts w:asciiTheme="minorHAnsi" w:hAnsiTheme="minorHAnsi" w:cstheme="minorHAnsi"/>
          <w:szCs w:val="32"/>
        </w:rPr>
        <w:t>I am twenty-seven years old. Two years ago I married a non-Catholic. I met him at a dance in the hotel N. The dance was arranged by the alumni of a Catholic school. My parents did not like him, especially my mother. She was against it and did not want me to date him; she did not let him come close to our house so I would meet him a few blocks from the house as he would pick me up in an automobile. This hastened our wedding. After the wedding I went to live with his parents. From the beginning the parents and especially the two sisters looked at me with a crooked eye. And he? Before the wedding he was nice and promised me everything, after the wedding he thought that I was a real rag with which he could wipe not only his hands but his feet as well. He abused me, he looked at me with scorn, and cursed at me. Whenever I would cry and start to complain he would chase me back to my parents. He would often not even want to sit at the table to eat dinner with me. His parents allowed us to live with them in the attic. I would spend the evenings like an orphan or a prisoner. When God gave me a child, he left me and to this day I have not seen him. I gave the child to an orphanage, and myself live in an inexpensive apartment. I go to work, I earn only seven dollars a week. When I eat a piece of bread, I cry over my broken life; I am scared and ashamed to go back home after this all."</w:t>
      </w:r>
    </w:p>
    <w:p w:rsidR="004C0742" w:rsidRPr="00AC5952" w:rsidRDefault="004C0742" w:rsidP="00AC5952">
      <w:pPr>
        <w:widowControl w:val="0"/>
        <w:autoSpaceDE w:val="0"/>
        <w:autoSpaceDN w:val="0"/>
        <w:adjustRightInd w:val="0"/>
        <w:spacing w:line="360" w:lineRule="auto"/>
        <w:ind w:firstLine="720"/>
        <w:jc w:val="both"/>
        <w:rPr>
          <w:rFonts w:asciiTheme="minorHAnsi" w:hAnsiTheme="minorHAnsi" w:cstheme="minorHAnsi"/>
          <w:szCs w:val="32"/>
        </w:rPr>
      </w:pPr>
      <w:r w:rsidRPr="00AC5952">
        <w:rPr>
          <w:rFonts w:asciiTheme="minorHAnsi" w:hAnsiTheme="minorHAnsi" w:cstheme="minorHAnsi"/>
          <w:szCs w:val="32"/>
        </w:rPr>
        <w:t xml:space="preserve">How many of these unhappy people walk over this world? Only God knows. The fourth reason why the Catholic Church forbids mixed marriages is that the Catholic side </w:t>
      </w:r>
      <w:r w:rsidRPr="00AC5952">
        <w:rPr>
          <w:rFonts w:asciiTheme="minorHAnsi" w:hAnsiTheme="minorHAnsi" w:cstheme="minorHAnsi"/>
          <w:szCs w:val="32"/>
        </w:rPr>
        <w:lastRenderedPageBreak/>
        <w:t>suffers burning injustice because a Catholic man or woman cannot obtain a absolution from marriage while the non-Catholic side can leave the marriage whenever and start a new one. It is clear that in mixed marriages, the rights are not equal and the Catholic side is often hurt. I repeat that the Catholic side cannot have a new marriage, even in the case of a civil divorce however long the non-Catholic side lives; the non-Catholic side can try to obtain a court divorce and marry again without any problems. There is nothing strange that even St.</w:t>
      </w:r>
      <w:r w:rsidR="008A4D8A" w:rsidRPr="00AC5952">
        <w:rPr>
          <w:rFonts w:asciiTheme="minorHAnsi" w:hAnsiTheme="minorHAnsi" w:cstheme="minorHAnsi"/>
          <w:szCs w:val="32"/>
        </w:rPr>
        <w:t xml:space="preserve"> </w:t>
      </w:r>
      <w:r w:rsidRPr="00AC5952">
        <w:rPr>
          <w:rFonts w:asciiTheme="minorHAnsi" w:hAnsiTheme="minorHAnsi" w:cstheme="minorHAnsi"/>
          <w:szCs w:val="32"/>
        </w:rPr>
        <w:t>Ambrose taught, "Be wary of marrying someone who is foreign to the faith."</w:t>
      </w:r>
    </w:p>
    <w:p w:rsidR="004C0742" w:rsidRPr="00AC5952" w:rsidRDefault="004C0742" w:rsidP="00AC5952">
      <w:pPr>
        <w:widowControl w:val="0"/>
        <w:autoSpaceDE w:val="0"/>
        <w:autoSpaceDN w:val="0"/>
        <w:adjustRightInd w:val="0"/>
        <w:spacing w:line="360" w:lineRule="auto"/>
        <w:ind w:firstLine="720"/>
        <w:jc w:val="both"/>
        <w:rPr>
          <w:rFonts w:asciiTheme="minorHAnsi" w:hAnsiTheme="minorHAnsi" w:cstheme="minorHAnsi"/>
          <w:szCs w:val="32"/>
        </w:rPr>
      </w:pPr>
      <w:r w:rsidRPr="00AC5952">
        <w:rPr>
          <w:rFonts w:asciiTheme="minorHAnsi" w:hAnsiTheme="minorHAnsi" w:cstheme="minorHAnsi"/>
          <w:szCs w:val="32"/>
        </w:rPr>
        <w:t>I personally many years ago was the witness of the following event. A middle-aged woman came to me with a very strange request to give her daughter an "American" wedding. I pretended that I did not understand. The result of which the following scene ensued:</w:t>
      </w:r>
    </w:p>
    <w:p w:rsidR="004C0742" w:rsidRPr="00AC5952" w:rsidRDefault="004C0742" w:rsidP="00AC5952">
      <w:pPr>
        <w:widowControl w:val="0"/>
        <w:autoSpaceDE w:val="0"/>
        <w:autoSpaceDN w:val="0"/>
        <w:adjustRightInd w:val="0"/>
        <w:spacing w:line="360" w:lineRule="auto"/>
        <w:jc w:val="both"/>
        <w:rPr>
          <w:rFonts w:asciiTheme="minorHAnsi" w:hAnsiTheme="minorHAnsi" w:cstheme="minorHAnsi"/>
          <w:szCs w:val="32"/>
        </w:rPr>
      </w:pPr>
      <w:r w:rsidRPr="00AC5952">
        <w:rPr>
          <w:rFonts w:asciiTheme="minorHAnsi" w:hAnsiTheme="minorHAnsi" w:cstheme="minorHAnsi"/>
          <w:szCs w:val="32"/>
        </w:rPr>
        <w:t>"Mother, I don't know what that means," I said.</w:t>
      </w:r>
    </w:p>
    <w:p w:rsidR="004C0742" w:rsidRPr="00AC5952" w:rsidRDefault="004C0742" w:rsidP="00AC5952">
      <w:pPr>
        <w:widowControl w:val="0"/>
        <w:autoSpaceDE w:val="0"/>
        <w:autoSpaceDN w:val="0"/>
        <w:adjustRightInd w:val="0"/>
        <w:spacing w:line="360" w:lineRule="auto"/>
        <w:jc w:val="both"/>
        <w:rPr>
          <w:rFonts w:asciiTheme="minorHAnsi" w:hAnsiTheme="minorHAnsi" w:cstheme="minorHAnsi"/>
          <w:szCs w:val="32"/>
        </w:rPr>
      </w:pPr>
      <w:r w:rsidRPr="00AC5952">
        <w:rPr>
          <w:rFonts w:asciiTheme="minorHAnsi" w:hAnsiTheme="minorHAnsi" w:cstheme="minorHAnsi"/>
          <w:szCs w:val="32"/>
        </w:rPr>
        <w:t>"</w:t>
      </w:r>
      <w:proofErr w:type="spellStart"/>
      <w:r w:rsidRPr="00AC5952">
        <w:rPr>
          <w:rFonts w:asciiTheme="minorHAnsi" w:hAnsiTheme="minorHAnsi" w:cstheme="minorHAnsi"/>
          <w:szCs w:val="32"/>
        </w:rPr>
        <w:t>Hm</w:t>
      </w:r>
      <w:proofErr w:type="spellEnd"/>
      <w:r w:rsidRPr="00AC5952">
        <w:rPr>
          <w:rFonts w:asciiTheme="minorHAnsi" w:hAnsiTheme="minorHAnsi" w:cstheme="minorHAnsi"/>
          <w:szCs w:val="32"/>
        </w:rPr>
        <w:t>, but you, Father, are here to know everything"</w:t>
      </w:r>
    </w:p>
    <w:p w:rsidR="004C0742" w:rsidRPr="00AC5952" w:rsidRDefault="004C0742" w:rsidP="00AC5952">
      <w:pPr>
        <w:widowControl w:val="0"/>
        <w:autoSpaceDE w:val="0"/>
        <w:autoSpaceDN w:val="0"/>
        <w:adjustRightInd w:val="0"/>
        <w:spacing w:line="360" w:lineRule="auto"/>
        <w:jc w:val="both"/>
        <w:rPr>
          <w:rFonts w:asciiTheme="minorHAnsi" w:hAnsiTheme="minorHAnsi" w:cstheme="minorHAnsi"/>
          <w:szCs w:val="32"/>
        </w:rPr>
      </w:pPr>
      <w:r w:rsidRPr="00AC5952">
        <w:rPr>
          <w:rFonts w:asciiTheme="minorHAnsi" w:hAnsiTheme="minorHAnsi" w:cstheme="minorHAnsi"/>
          <w:szCs w:val="32"/>
        </w:rPr>
        <w:t>"I know a little, but not everything. Maybe it's better that I don't know everything. But what is this American wedding?"</w:t>
      </w:r>
    </w:p>
    <w:p w:rsidR="004C0742" w:rsidRPr="00AC5952" w:rsidRDefault="004C0742" w:rsidP="00AC5952">
      <w:pPr>
        <w:widowControl w:val="0"/>
        <w:autoSpaceDE w:val="0"/>
        <w:autoSpaceDN w:val="0"/>
        <w:adjustRightInd w:val="0"/>
        <w:spacing w:line="360" w:lineRule="auto"/>
        <w:jc w:val="both"/>
        <w:rPr>
          <w:rFonts w:asciiTheme="minorHAnsi" w:hAnsiTheme="minorHAnsi" w:cstheme="minorHAnsi"/>
          <w:szCs w:val="32"/>
        </w:rPr>
      </w:pPr>
      <w:r w:rsidRPr="00AC5952">
        <w:rPr>
          <w:rFonts w:asciiTheme="minorHAnsi" w:hAnsiTheme="minorHAnsi" w:cstheme="minorHAnsi"/>
          <w:szCs w:val="32"/>
        </w:rPr>
        <w:t>"It's the kind that the sheriff in Pennsylvania give</w:t>
      </w:r>
      <w:r w:rsidR="001A1F78" w:rsidRPr="00AC5952">
        <w:rPr>
          <w:rFonts w:asciiTheme="minorHAnsi" w:hAnsiTheme="minorHAnsi" w:cstheme="minorHAnsi"/>
          <w:szCs w:val="32"/>
        </w:rPr>
        <w:t>s</w:t>
      </w:r>
      <w:r w:rsidRPr="00AC5952">
        <w:rPr>
          <w:rFonts w:asciiTheme="minorHAnsi" w:hAnsiTheme="minorHAnsi" w:cstheme="minorHAnsi"/>
          <w:szCs w:val="32"/>
        </w:rPr>
        <w:t>. When my older daughter was getting married, the sheriff had them give each other their hands and say, 'So help me God. Two dollars, please.' And that was it."</w:t>
      </w:r>
    </w:p>
    <w:p w:rsidR="00B479F6" w:rsidRPr="00AC5952" w:rsidRDefault="004C0742" w:rsidP="00AC5952">
      <w:pPr>
        <w:widowControl w:val="0"/>
        <w:autoSpaceDE w:val="0"/>
        <w:autoSpaceDN w:val="0"/>
        <w:adjustRightInd w:val="0"/>
        <w:spacing w:line="360" w:lineRule="auto"/>
        <w:ind w:firstLine="720"/>
        <w:jc w:val="both"/>
        <w:rPr>
          <w:rFonts w:asciiTheme="minorHAnsi" w:hAnsiTheme="minorHAnsi" w:cstheme="minorHAnsi"/>
          <w:szCs w:val="32"/>
        </w:rPr>
      </w:pPr>
      <w:r w:rsidRPr="00AC5952">
        <w:rPr>
          <w:rFonts w:asciiTheme="minorHAnsi" w:hAnsiTheme="minorHAnsi" w:cstheme="minorHAnsi"/>
          <w:szCs w:val="32"/>
        </w:rPr>
        <w:t xml:space="preserve">After this farce I found out that the wedding was to be in an office because the husband was not Catholic. My advice to the contrary was to no avail. The mother insisted on this American wedding, explaining that the older daughter was fortunate to have him and that she lives peacefully. I made an attempt for a dispensation and on the established day this American wedding took place, as one would say "sine crux et sine lux", as in without a cross or candle, like a Friday night event. No more than seven or eight months later, I am called to the office, I see, someone is sitting and crying. I look, it's the patron of the American wedding. She is crying as though she broke both of her legs. I wait. After a long time of misleading and yelping, she relates how both of her son-in-laws left their wives, her daughters, took the money and ran from Buffalo, without </w:t>
      </w:r>
      <w:r w:rsidRPr="00AC5952">
        <w:rPr>
          <w:rFonts w:asciiTheme="minorHAnsi" w:hAnsiTheme="minorHAnsi" w:cstheme="minorHAnsi"/>
          <w:szCs w:val="32"/>
        </w:rPr>
        <w:lastRenderedPageBreak/>
        <w:t xml:space="preserve">saying goodbye or letting them know the destination of their trip. To this day, no one knows where or for what they left. The mother was left with two widows; currently, she cleans different offices at night in the city so that the victims of the "American weddings" do not starve to death. </w:t>
      </w:r>
    </w:p>
    <w:p w:rsidR="004C0742" w:rsidRPr="00AC5952" w:rsidRDefault="004C0742" w:rsidP="00AC5952">
      <w:pPr>
        <w:widowControl w:val="0"/>
        <w:autoSpaceDE w:val="0"/>
        <w:autoSpaceDN w:val="0"/>
        <w:adjustRightInd w:val="0"/>
        <w:spacing w:line="360" w:lineRule="auto"/>
        <w:ind w:firstLine="720"/>
        <w:jc w:val="both"/>
        <w:rPr>
          <w:rFonts w:asciiTheme="minorHAnsi" w:hAnsiTheme="minorHAnsi" w:cstheme="minorHAnsi"/>
          <w:szCs w:val="32"/>
        </w:rPr>
      </w:pPr>
      <w:r w:rsidRPr="00AC5952">
        <w:rPr>
          <w:rFonts w:asciiTheme="minorHAnsi" w:hAnsiTheme="minorHAnsi" w:cstheme="minorHAnsi"/>
          <w:szCs w:val="32"/>
        </w:rPr>
        <w:t xml:space="preserve">Once more, I turn to our Polish ladies. I don't remember where, but I read a warning about mixed marriages which the author titled "Christ or Diana". This title is taken from a certain painting in which the main role is played by a beautiful Roman virgin, accused of being secretly a professor of the faith of Christ. She stands in the presence of the judge and witnesses. Off to her side there stands some incense in honor of the goddess Diana; on the other side there stands a wealthy man from the Roman aristocracy, her pagan </w:t>
      </w:r>
      <w:r w:rsidR="00A56691" w:rsidRPr="00AC5952">
        <w:rPr>
          <w:rFonts w:asciiTheme="minorHAnsi" w:hAnsiTheme="minorHAnsi" w:cstheme="minorHAnsi"/>
          <w:szCs w:val="32"/>
        </w:rPr>
        <w:t>fiancé</w:t>
      </w:r>
      <w:r w:rsidRPr="00AC5952">
        <w:rPr>
          <w:rFonts w:asciiTheme="minorHAnsi" w:hAnsiTheme="minorHAnsi" w:cstheme="minorHAnsi"/>
          <w:szCs w:val="32"/>
        </w:rPr>
        <w:t>, who says: "Throw just one piece of incense in honor of the goddess and show that you do not believe in Christ. This will give you freedom and later a happy marriage with me." I do not know what she picked, Christ or Diana! I don't know if she found torture and death with Christ, if she abandoned her faith, renounced Christ, and gained freedom and the promised happiness in marriage with a pagan. I only know that today the victims are many and unhappy who renounce Christ, resent the principles of Christian marriage and enter into marriage with people of other faiths! Next to the path of life, on which mixed marriages go, there lie numerous victims: husbands, wives, and children. From their mouths there run complaints of pain and sorrow, for the carelessness and imprudence of those who should know better. I call out to our youth: if you love God and your faith, if you want to be joyful and happy, guard yourselves from mixed marriages.</w:t>
      </w:r>
    </w:p>
    <w:p w:rsidR="00B479F6" w:rsidRPr="00AC5952" w:rsidRDefault="004C0742" w:rsidP="00AC5952">
      <w:pPr>
        <w:widowControl w:val="0"/>
        <w:autoSpaceDE w:val="0"/>
        <w:autoSpaceDN w:val="0"/>
        <w:adjustRightInd w:val="0"/>
        <w:spacing w:line="360" w:lineRule="auto"/>
        <w:ind w:firstLine="720"/>
        <w:jc w:val="both"/>
        <w:rPr>
          <w:rFonts w:asciiTheme="minorHAnsi" w:hAnsiTheme="minorHAnsi" w:cstheme="minorHAnsi"/>
          <w:szCs w:val="32"/>
        </w:rPr>
      </w:pPr>
      <w:r w:rsidRPr="00AC5952">
        <w:rPr>
          <w:rFonts w:asciiTheme="minorHAnsi" w:hAnsiTheme="minorHAnsi" w:cstheme="minorHAnsi"/>
          <w:szCs w:val="32"/>
        </w:rPr>
        <w:t xml:space="preserve">We have one more type of mixed marriages: those of different nationalities. Naturally, both of the sides are Catholic. A Pole with a German woman, a Polish lady with a Frenchman, etc.. In such circumstances there is no prohibition in the Church, as the faith is one and the same on both sides. But here it is an issue of nationality. Not all Polish priests look at this issue the same way, even though they admit that marriage of mixed nationalities causes enormous holes in the walls of </w:t>
      </w:r>
      <w:proofErr w:type="spellStart"/>
      <w:r w:rsidRPr="00AC5952">
        <w:rPr>
          <w:rFonts w:asciiTheme="minorHAnsi" w:hAnsiTheme="minorHAnsi" w:cstheme="minorHAnsi"/>
          <w:szCs w:val="32"/>
        </w:rPr>
        <w:t>Polishness</w:t>
      </w:r>
      <w:proofErr w:type="spellEnd"/>
      <w:r w:rsidRPr="00AC5952">
        <w:rPr>
          <w:rFonts w:asciiTheme="minorHAnsi" w:hAnsiTheme="minorHAnsi" w:cstheme="minorHAnsi"/>
          <w:szCs w:val="32"/>
        </w:rPr>
        <w:t xml:space="preserve">. Some claim that it is a natural thing, so what is there to worry about? Maybe this would be right if we </w:t>
      </w:r>
      <w:r w:rsidRPr="00AC5952">
        <w:rPr>
          <w:rFonts w:asciiTheme="minorHAnsi" w:hAnsiTheme="minorHAnsi" w:cstheme="minorHAnsi"/>
          <w:szCs w:val="32"/>
        </w:rPr>
        <w:lastRenderedPageBreak/>
        <w:t>didn't have so many of our own youth, or if among these youth there were no candidates willing for marriage. Maybe one could also agree to this if our youth was morally bankrupt, but thanks to God this is not the case either. After all, this youth, mostly healthy morally and physically stands above the level of the youth of other nationalities. Why seek beyond one's own nationality? God the Creator himself established the borders of nations , why should man reach his hand out to gradually erase these borders or to sometimes to completely destroy them? The farmer in his field does not sow his wheat with the rye; he does not place the lettuce with the carrots, but each separate so that his field shows such a pretty and beautiful sight. So too does God do. He created various nationalities; if you plant the wheat and the rye in the same piece of land, what will come out of that? Plant the lettuce and the carrots in the same rows, what will grow out? Does the natural law not oppose such mixing? Others claim that from marriages of mixed nationalities there comes a better and more excellent generation. In this issue I am a skeptic. The best example we have is the so called Nordic aristocracy, whose blood, in spite of Anglo-Saxon origins, was mixed with various nationalities. </w:t>
      </w:r>
    </w:p>
    <w:p w:rsidR="00B479F6" w:rsidRPr="00AC5952" w:rsidRDefault="004C0742" w:rsidP="00AC5952">
      <w:pPr>
        <w:widowControl w:val="0"/>
        <w:autoSpaceDE w:val="0"/>
        <w:autoSpaceDN w:val="0"/>
        <w:adjustRightInd w:val="0"/>
        <w:spacing w:line="360" w:lineRule="auto"/>
        <w:ind w:firstLine="720"/>
        <w:jc w:val="both"/>
        <w:rPr>
          <w:rFonts w:asciiTheme="minorHAnsi" w:hAnsiTheme="minorHAnsi" w:cstheme="minorHAnsi"/>
          <w:szCs w:val="32"/>
        </w:rPr>
      </w:pPr>
      <w:r w:rsidRPr="00AC5952">
        <w:rPr>
          <w:rFonts w:asciiTheme="minorHAnsi" w:hAnsiTheme="minorHAnsi" w:cstheme="minorHAnsi"/>
          <w:szCs w:val="32"/>
        </w:rPr>
        <w:t xml:space="preserve">How is this generation morally or physically? Moral and physical weaklings and dwarfs; further explanation is not necessary. There are those that teach that America is a "pot in which all the nationalities melt into one." What kind is it to be? I don't know! I cannot understand it. Are we not exemplary citizens like others because we try to keep the language, customs, and traditions that are unique to us only? America is like one giant pot in which all the tribes and nationalities melt into and lose their national characteristics. Man is not a bullion or an animal. Man has reason, a will, and an intellect. What happened with the pot of Prohibition should also happen with this Melting Pot with respect to mixed marriages. </w:t>
      </w:r>
    </w:p>
    <w:p w:rsidR="00B479F6" w:rsidRPr="00AC5952" w:rsidRDefault="004C0742" w:rsidP="00AC5952">
      <w:pPr>
        <w:widowControl w:val="0"/>
        <w:autoSpaceDE w:val="0"/>
        <w:autoSpaceDN w:val="0"/>
        <w:adjustRightInd w:val="0"/>
        <w:spacing w:line="360" w:lineRule="auto"/>
        <w:ind w:firstLine="720"/>
        <w:jc w:val="both"/>
        <w:rPr>
          <w:rFonts w:asciiTheme="minorHAnsi" w:hAnsiTheme="minorHAnsi" w:cstheme="minorHAnsi"/>
          <w:szCs w:val="32"/>
        </w:rPr>
      </w:pPr>
      <w:r w:rsidRPr="00AC5952">
        <w:rPr>
          <w:rFonts w:asciiTheme="minorHAnsi" w:hAnsiTheme="minorHAnsi" w:cstheme="minorHAnsi"/>
          <w:szCs w:val="32"/>
        </w:rPr>
        <w:t xml:space="preserve">Every nationality has its strengths and </w:t>
      </w:r>
      <w:r w:rsidR="00A56691" w:rsidRPr="00AC5952">
        <w:rPr>
          <w:rFonts w:asciiTheme="minorHAnsi" w:hAnsiTheme="minorHAnsi" w:cstheme="minorHAnsi"/>
          <w:szCs w:val="32"/>
        </w:rPr>
        <w:t>weaknesses, which</w:t>
      </w:r>
      <w:r w:rsidRPr="00AC5952">
        <w:rPr>
          <w:rFonts w:asciiTheme="minorHAnsi" w:hAnsiTheme="minorHAnsi" w:cstheme="minorHAnsi"/>
          <w:szCs w:val="32"/>
        </w:rPr>
        <w:t xml:space="preserve"> not only disagree with other nationalities, but indeed enter into an open conflict. How can a Polish woman agree with a Frenchman in marriage; a German with a Pole: a Pole with an Englishman, and so on? I don't speak of only exceptional cases. A Polish lady, marrying a foreign </w:t>
      </w:r>
      <w:r w:rsidRPr="00AC5952">
        <w:rPr>
          <w:rFonts w:asciiTheme="minorHAnsi" w:hAnsiTheme="minorHAnsi" w:cstheme="minorHAnsi"/>
          <w:szCs w:val="32"/>
        </w:rPr>
        <w:lastRenderedPageBreak/>
        <w:t xml:space="preserve">nationality, exposes herself to unpleasantness and disagreement which starts with name-calling, abuse and suspicion, and finally end in court. I speak from experience, as I have to admit in shame that I have a great example in my own brother, who for many years is heavily doing penance for taking on a non-Polish wife! More than once, I cry a little when my eighty-two year old father writes to me that a man of foreign nationality has stolen from our family my youngest and most beloved daughter who for this treachery is no longer a sister! </w:t>
      </w:r>
    </w:p>
    <w:p w:rsidR="004C0742" w:rsidRPr="00AC5952" w:rsidRDefault="004C0742" w:rsidP="00AC5952">
      <w:pPr>
        <w:widowControl w:val="0"/>
        <w:autoSpaceDE w:val="0"/>
        <w:autoSpaceDN w:val="0"/>
        <w:adjustRightInd w:val="0"/>
        <w:spacing w:line="360" w:lineRule="auto"/>
        <w:ind w:firstLine="720"/>
        <w:jc w:val="both"/>
        <w:rPr>
          <w:rFonts w:asciiTheme="minorHAnsi" w:hAnsiTheme="minorHAnsi" w:cstheme="minorHAnsi"/>
          <w:szCs w:val="32"/>
        </w:rPr>
      </w:pPr>
      <w:r w:rsidRPr="00AC5952">
        <w:rPr>
          <w:rFonts w:asciiTheme="minorHAnsi" w:hAnsiTheme="minorHAnsi" w:cstheme="minorHAnsi"/>
          <w:szCs w:val="32"/>
        </w:rPr>
        <w:t>Our nationality, here in America, is hurt and wounded by mixed marriages in both in religion and nationality. They cause loss to both the Church and </w:t>
      </w:r>
      <w:proofErr w:type="spellStart"/>
      <w:r w:rsidRPr="00AC5952">
        <w:rPr>
          <w:rFonts w:asciiTheme="minorHAnsi" w:hAnsiTheme="minorHAnsi" w:cstheme="minorHAnsi"/>
          <w:szCs w:val="32"/>
        </w:rPr>
        <w:t>Polishness</w:t>
      </w:r>
      <w:proofErr w:type="spellEnd"/>
      <w:r w:rsidRPr="00AC5952">
        <w:rPr>
          <w:rFonts w:asciiTheme="minorHAnsi" w:hAnsiTheme="minorHAnsi" w:cstheme="minorHAnsi"/>
          <w:szCs w:val="32"/>
        </w:rPr>
        <w:t>, the Polish traditions die, our youth abandons all that smells of </w:t>
      </w:r>
      <w:proofErr w:type="spellStart"/>
      <w:r w:rsidRPr="00AC5952">
        <w:rPr>
          <w:rFonts w:asciiTheme="minorHAnsi" w:hAnsiTheme="minorHAnsi" w:cstheme="minorHAnsi"/>
          <w:szCs w:val="32"/>
        </w:rPr>
        <w:t>Polishness</w:t>
      </w:r>
      <w:proofErr w:type="spellEnd"/>
      <w:r w:rsidRPr="00AC5952">
        <w:rPr>
          <w:rFonts w:asciiTheme="minorHAnsi" w:hAnsiTheme="minorHAnsi" w:cstheme="minorHAnsi"/>
          <w:szCs w:val="32"/>
        </w:rPr>
        <w:t xml:space="preserve">, and eagerly take on whatever contains foreignness. They do this because that is what is demanded of us in our times, principles, circumstances, and surroundings. We lose, others gain. May our priests look into this, may our parents be in attention; may our youth seek happiness amongst its own and not beyond the boundaries of both faith and </w:t>
      </w:r>
      <w:proofErr w:type="spellStart"/>
      <w:r w:rsidRPr="00AC5952">
        <w:rPr>
          <w:rFonts w:asciiTheme="minorHAnsi" w:hAnsiTheme="minorHAnsi" w:cstheme="minorHAnsi"/>
          <w:szCs w:val="32"/>
        </w:rPr>
        <w:t>Polishness</w:t>
      </w:r>
      <w:proofErr w:type="spellEnd"/>
      <w:r w:rsidRPr="00AC5952">
        <w:rPr>
          <w:rFonts w:asciiTheme="minorHAnsi" w:hAnsiTheme="minorHAnsi" w:cstheme="minorHAnsi"/>
          <w:szCs w:val="32"/>
        </w:rPr>
        <w:t>.</w:t>
      </w:r>
    </w:p>
    <w:p w:rsidR="004C0742" w:rsidRPr="00AC5952" w:rsidRDefault="004C0742" w:rsidP="00AC5952">
      <w:pPr>
        <w:widowControl w:val="0"/>
        <w:autoSpaceDE w:val="0"/>
        <w:autoSpaceDN w:val="0"/>
        <w:adjustRightInd w:val="0"/>
        <w:spacing w:line="360" w:lineRule="auto"/>
        <w:jc w:val="both"/>
        <w:rPr>
          <w:rFonts w:asciiTheme="minorHAnsi" w:hAnsiTheme="minorHAnsi" w:cstheme="minorHAnsi"/>
          <w:szCs w:val="32"/>
        </w:rPr>
      </w:pPr>
      <w:r w:rsidRPr="00AC5952">
        <w:rPr>
          <w:rFonts w:asciiTheme="minorHAnsi" w:hAnsiTheme="minorHAnsi" w:cstheme="minorHAnsi"/>
          <w:szCs w:val="32"/>
        </w:rPr>
        <w:t> </w:t>
      </w:r>
    </w:p>
    <w:bookmarkEnd w:id="0"/>
    <w:p w:rsidR="004C0742" w:rsidRPr="00AC5952" w:rsidRDefault="004C0742" w:rsidP="00AC5952">
      <w:pPr>
        <w:spacing w:line="360" w:lineRule="auto"/>
        <w:jc w:val="both"/>
        <w:rPr>
          <w:rFonts w:asciiTheme="minorHAnsi" w:hAnsiTheme="minorHAnsi" w:cstheme="minorHAnsi"/>
        </w:rPr>
      </w:pPr>
    </w:p>
    <w:sectPr w:rsidR="004C0742" w:rsidRPr="00AC5952" w:rsidSect="004C0742">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19" w:rsidRDefault="00A17319">
      <w:r>
        <w:separator/>
      </w:r>
    </w:p>
  </w:endnote>
  <w:endnote w:type="continuationSeparator" w:id="0">
    <w:p w:rsidR="00A17319" w:rsidRDefault="00A1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F6" w:rsidRDefault="00B479F6" w:rsidP="003C2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79F6" w:rsidRDefault="00B47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F6" w:rsidRDefault="00B479F6" w:rsidP="003C2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5952">
      <w:rPr>
        <w:rStyle w:val="PageNumber"/>
        <w:noProof/>
      </w:rPr>
      <w:t>1</w:t>
    </w:r>
    <w:r>
      <w:rPr>
        <w:rStyle w:val="PageNumber"/>
      </w:rPr>
      <w:fldChar w:fldCharType="end"/>
    </w:r>
  </w:p>
  <w:p w:rsidR="00B479F6" w:rsidRDefault="00B47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19" w:rsidRDefault="00A17319">
      <w:r>
        <w:separator/>
      </w:r>
    </w:p>
  </w:footnote>
  <w:footnote w:type="continuationSeparator" w:id="0">
    <w:p w:rsidR="00A17319" w:rsidRDefault="00A17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C4"/>
    <w:rsid w:val="00180CC4"/>
    <w:rsid w:val="001A1F78"/>
    <w:rsid w:val="001B03B3"/>
    <w:rsid w:val="001E55C1"/>
    <w:rsid w:val="003475A9"/>
    <w:rsid w:val="003C2FFE"/>
    <w:rsid w:val="004C0742"/>
    <w:rsid w:val="00580078"/>
    <w:rsid w:val="00695ACE"/>
    <w:rsid w:val="008A4D8A"/>
    <w:rsid w:val="00A17319"/>
    <w:rsid w:val="00A56691"/>
    <w:rsid w:val="00AC5952"/>
    <w:rsid w:val="00B479F6"/>
    <w:rsid w:val="00C016D4"/>
    <w:rsid w:val="00F5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4D8A"/>
    <w:pPr>
      <w:tabs>
        <w:tab w:val="center" w:pos="4703"/>
        <w:tab w:val="right" w:pos="9406"/>
      </w:tabs>
    </w:pPr>
  </w:style>
  <w:style w:type="character" w:styleId="PageNumber">
    <w:name w:val="page number"/>
    <w:basedOn w:val="DefaultParagraphFont"/>
    <w:rsid w:val="008A4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4D8A"/>
    <w:pPr>
      <w:tabs>
        <w:tab w:val="center" w:pos="4703"/>
        <w:tab w:val="right" w:pos="9406"/>
      </w:tabs>
    </w:pPr>
  </w:style>
  <w:style w:type="character" w:styleId="PageNumber">
    <w:name w:val="page number"/>
    <w:basedOn w:val="DefaultParagraphFont"/>
    <w:rsid w:val="008A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3293</Words>
  <Characters>18772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November 19, 1933</vt:lpstr>
    </vt:vector>
  </TitlesOfParts>
  <Company>ST FRANCIS</Company>
  <LinksUpToDate>false</LinksUpToDate>
  <CharactersWithSpaces>22021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1933</dc:title>
  <dc:creator>Wingren Center</dc:creator>
  <cp:lastModifiedBy>Father Marcel</cp:lastModifiedBy>
  <cp:revision>2</cp:revision>
  <dcterms:created xsi:type="dcterms:W3CDTF">2012-02-10T23:07:00Z</dcterms:created>
  <dcterms:modified xsi:type="dcterms:W3CDTF">2012-02-10T23:07:00Z</dcterms:modified>
</cp:coreProperties>
</file>